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2641" w:firstLineChars="1100"/>
        <w:rPr>
          <w:rFonts w:hint="eastAsia" w:ascii="微软雅黑" w:hAnsi="微软雅黑" w:eastAsia="微软雅黑" w:cs="微软雅黑"/>
          <w:b/>
          <w:bCs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eastAsia="zh-CN"/>
        </w:rPr>
        <w:t>井冈山红色教育心得体会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32" w:beforeAutospacing="0" w:after="378" w:afterAutospacing="0"/>
        <w:ind w:left="0" w:right="0" w:firstLine="480" w:firstLineChars="200"/>
        <w:jc w:val="left"/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191919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191919"/>
          <w:spacing w:val="0"/>
          <w:sz w:val="24"/>
          <w:szCs w:val="24"/>
          <w:bdr w:val="none" w:color="auto" w:sz="0" w:space="0"/>
          <w:shd w:val="clear" w:fill="FFFFFF"/>
          <w:lang w:val="en-US" w:eastAsia="zh-CN"/>
        </w:rPr>
        <w:t>2021年5月11-15日</w:t>
      </w: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191919"/>
          <w:spacing w:val="0"/>
          <w:sz w:val="24"/>
          <w:szCs w:val="24"/>
          <w:bdr w:val="none" w:color="auto" w:sz="0" w:space="0"/>
          <w:shd w:val="clear" w:fill="FFFFFF"/>
        </w:rPr>
        <w:t>，在公司的组织下，我有幸参加了到井冈山的</w:t>
      </w: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191919"/>
          <w:spacing w:val="0"/>
          <w:sz w:val="24"/>
          <w:szCs w:val="24"/>
          <w:bdr w:val="none" w:color="auto" w:sz="0" w:space="0"/>
          <w:shd w:val="clear" w:fill="FFFFFF"/>
          <w:lang w:eastAsia="zh-CN"/>
        </w:rPr>
        <w:t>红色教育</w:t>
      </w: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191919"/>
          <w:spacing w:val="0"/>
          <w:sz w:val="24"/>
          <w:szCs w:val="24"/>
          <w:bdr w:val="none" w:color="auto" w:sz="0" w:space="0"/>
          <w:shd w:val="clear" w:fill="FFFFFF"/>
        </w:rPr>
        <w:t>培训班，怀着无比崇敬的心情，千里迢迢来到了红色摇篮井冈山，</w:t>
      </w: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191919"/>
          <w:spacing w:val="0"/>
          <w:sz w:val="24"/>
          <w:szCs w:val="24"/>
          <w:bdr w:val="none" w:color="auto" w:sz="0" w:space="0"/>
          <w:shd w:val="clear" w:fill="FFFFFF"/>
          <w:lang w:eastAsia="zh-CN"/>
        </w:rPr>
        <w:t>穿上红军装、带上红军帽、踏上曾经老一辈革命家在井冈山战斗、生活过的遗址，</w:t>
      </w: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191919"/>
          <w:spacing w:val="0"/>
          <w:sz w:val="24"/>
          <w:szCs w:val="24"/>
          <w:bdr w:val="none" w:color="auto" w:sz="0" w:space="0"/>
          <w:shd w:val="clear" w:fill="FFFFFF"/>
        </w:rPr>
        <w:t>开始了缅怀先烈，追忆前贤的红色之</w:t>
      </w: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191919"/>
          <w:spacing w:val="0"/>
          <w:sz w:val="24"/>
          <w:szCs w:val="24"/>
          <w:bdr w:val="none" w:color="auto" w:sz="0" w:space="0"/>
          <w:shd w:val="clear" w:fill="FFFFFF"/>
          <w:lang w:eastAsia="zh-CN"/>
        </w:rPr>
        <w:t>行</w:t>
      </w: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191919"/>
          <w:spacing w:val="0"/>
          <w:sz w:val="24"/>
          <w:szCs w:val="24"/>
          <w:bdr w:val="none" w:color="auto" w:sz="0" w:space="0"/>
          <w:shd w:val="clear" w:fill="FFFFFF"/>
        </w:rPr>
        <w:t>。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32" w:beforeAutospacing="0" w:after="378" w:afterAutospacing="0"/>
        <w:ind w:left="0" w:right="0" w:firstLine="480" w:firstLineChars="200"/>
        <w:jc w:val="left"/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191919"/>
          <w:spacing w:val="0"/>
          <w:sz w:val="24"/>
          <w:szCs w:val="24"/>
          <w:bdr w:val="none" w:color="auto" w:sz="0" w:space="0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191919"/>
          <w:spacing w:val="0"/>
          <w:sz w:val="24"/>
          <w:szCs w:val="24"/>
          <w:shd w:val="clear" w:fill="FFFFFF"/>
          <w:lang w:eastAsia="zh-CN"/>
        </w:rPr>
        <w:t>五天的红色之行，</w:t>
      </w: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333333"/>
          <w:spacing w:val="0"/>
          <w:sz w:val="24"/>
          <w:szCs w:val="24"/>
          <w:shd w:val="clear" w:fill="FFFFFF"/>
        </w:rPr>
        <w:t>不单单是接受了一次爱国主义教育，更是一次心灵的震撼和洗礼，更多的是感慨和收获。</w:t>
      </w: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191919"/>
          <w:spacing w:val="0"/>
          <w:sz w:val="24"/>
          <w:szCs w:val="24"/>
          <w:shd w:val="clear" w:fill="FFFFFF"/>
          <w:lang w:eastAsia="zh-CN"/>
        </w:rPr>
        <w:t>期间</w:t>
      </w: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191919"/>
          <w:spacing w:val="0"/>
          <w:sz w:val="24"/>
          <w:szCs w:val="24"/>
          <w:shd w:val="clear" w:fill="FFFFFF"/>
        </w:rPr>
        <w:t>我们认真聆听了</w:t>
      </w: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191919"/>
          <w:spacing w:val="0"/>
          <w:sz w:val="24"/>
          <w:szCs w:val="24"/>
          <w:shd w:val="clear" w:fill="FFFFFF"/>
          <w:lang w:eastAsia="zh-CN"/>
        </w:rPr>
        <w:t>教授讲师</w:t>
      </w: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191919"/>
          <w:spacing w:val="0"/>
          <w:sz w:val="24"/>
          <w:szCs w:val="24"/>
          <w:shd w:val="clear" w:fill="FFFFFF"/>
        </w:rPr>
        <w:t>对井冈山革命斗争历史的专题讲座，攀登了黄洋界哨口，重走了红军挑粮小道，参观了大井朱毛旧居、小井红军医院、井冈山会师纪念馆、井冈山革命博物馆。通过现场教学，我们为当年井冈山红军上下众志成城、艰苦奋斗的革命精神所感染，对井冈山精神有了更深入的了解和全新的认识。风雨洗尽了这片泥土上的斑斑血迹，给我们后人留下一段难以忘怀的历史， 在井冈山革命最艰苦的斗争时期，无论是反动派的围剿，还是叛徒的出卖，还是敌人的严刑拷打，都没有能够阻止共产党人前仆后继、舍生成仁，没有能够动摇他们的信念决心。小井红军医院130多名战士和医护人员严守秘密凛然就义，牺牲时年仅26岁的伍若兰等无数的红军烈士，她们用坚定的理想信念和鲜血探寻出了一条中国革命成功之路。四万多英烈的鲜血染红了井冈山的土地，先烈们用生命铸就了一座永远的历史丰碑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32" w:beforeAutospacing="0" w:after="378" w:afterAutospacing="0"/>
        <w:ind w:left="0" w:right="0" w:firstLine="480" w:firstLineChars="200"/>
        <w:jc w:val="left"/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191919"/>
          <w:spacing w:val="0"/>
          <w:sz w:val="24"/>
          <w:szCs w:val="24"/>
          <w:bdr w:val="none" w:color="auto" w:sz="0" w:space="0"/>
          <w:shd w:val="clear" w:fill="FFFFFF"/>
        </w:rPr>
        <w:t>青葱井冈山，红色根据地，每一株树木都讲述着一个故事，每条小路都记录着一段历史。此次井冈山之行，虽时间</w:t>
      </w: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191919"/>
          <w:spacing w:val="0"/>
          <w:sz w:val="24"/>
          <w:szCs w:val="24"/>
          <w:bdr w:val="none" w:color="auto" w:sz="0" w:space="0"/>
          <w:shd w:val="clear" w:fill="FFFFFF"/>
          <w:lang w:eastAsia="zh-CN"/>
        </w:rPr>
        <w:t>短暂</w:t>
      </w: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191919"/>
          <w:spacing w:val="0"/>
          <w:sz w:val="24"/>
          <w:szCs w:val="24"/>
          <w:bdr w:val="none" w:color="auto" w:sz="0" w:space="0"/>
          <w:shd w:val="clear" w:fill="FFFFFF"/>
        </w:rPr>
        <w:t>，但受益匪浅，</w:t>
      </w: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191919"/>
          <w:spacing w:val="0"/>
          <w:sz w:val="24"/>
          <w:szCs w:val="24"/>
          <w:bdr w:val="none" w:color="auto" w:sz="0" w:space="0"/>
          <w:shd w:val="clear" w:fill="FFFFFF"/>
          <w:lang w:eastAsia="zh-CN"/>
        </w:rPr>
        <w:t>特别是对井冈山精神有了更深刻的理解：”</w:t>
      </w:r>
      <w:r>
        <w:rPr>
          <w:rFonts w:ascii="微软雅黑" w:hAnsi="微软雅黑" w:eastAsia="微软雅黑" w:cs="微软雅黑"/>
          <w:b w:val="0"/>
          <w:bCs w:val="0"/>
          <w:i w:val="0"/>
          <w:caps w:val="0"/>
          <w:color w:val="333333"/>
          <w:spacing w:val="0"/>
          <w:sz w:val="24"/>
          <w:szCs w:val="24"/>
          <w:shd w:val="clear" w:fill="FFFFFF"/>
        </w:rPr>
        <w:t>坚定信念，艰苦奋斗，实事求是，勇闯新路，依靠群众，勇于胜利</w:t>
      </w: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”！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32" w:beforeAutospacing="0" w:after="378" w:afterAutospacing="0"/>
        <w:ind w:left="0" w:right="0" w:firstLine="480" w:firstLineChars="200"/>
        <w:jc w:val="left"/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191919"/>
          <w:spacing w:val="0"/>
          <w:sz w:val="24"/>
          <w:szCs w:val="24"/>
          <w:bdr w:val="none" w:color="auto" w:sz="0" w:space="0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191919"/>
          <w:spacing w:val="0"/>
          <w:sz w:val="24"/>
          <w:szCs w:val="24"/>
          <w:bdr w:val="none" w:color="auto" w:sz="0" w:space="0"/>
          <w:shd w:val="clear" w:fill="FFFFFF"/>
        </w:rPr>
        <w:t>习总书记</w:t>
      </w: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191919"/>
          <w:spacing w:val="0"/>
          <w:sz w:val="24"/>
          <w:szCs w:val="24"/>
          <w:bdr w:val="none" w:color="auto" w:sz="0" w:space="0"/>
          <w:shd w:val="clear" w:fill="FFFFFF"/>
          <w:lang w:eastAsia="zh-CN"/>
        </w:rPr>
        <w:t>在</w:t>
      </w: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191919"/>
          <w:spacing w:val="0"/>
          <w:sz w:val="24"/>
          <w:szCs w:val="24"/>
          <w:bdr w:val="none" w:color="auto" w:sz="0" w:space="0"/>
          <w:shd w:val="clear" w:fill="FFFFFF"/>
        </w:rPr>
        <w:t>井冈山指出，井冈山时期留给我们最为宝贵的财富，就是跨越时空的井冈山精神。今天，我们要结合新的时代条件，坚定执着追理想，事实求是闯新路，艰苦奋斗攻难关，依靠群众求胜利，让井冈山精神放射出新的时代</w:t>
      </w: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191919"/>
          <w:spacing w:val="0"/>
          <w:sz w:val="24"/>
          <w:szCs w:val="24"/>
          <w:bdr w:val="none" w:color="auto" w:sz="0" w:space="0"/>
          <w:shd w:val="clear" w:fill="FFFFFF"/>
          <w:lang w:eastAsia="zh-CN"/>
        </w:rPr>
        <w:t>光芒。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/>
        <w:ind w:left="0" w:right="0" w:firstLine="420"/>
        <w:jc w:val="left"/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通过此次红色之</w:t>
      </w: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eastAsia="zh-CN"/>
        </w:rPr>
        <w:t>行</w:t>
      </w: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，使我又一次受到了深刻的爱国主义教育和革命传统教育，我深深感悟到井冈山革命根据地的神圣和先烈们的伟大，一次次在心里经历了前所未有震撼，井冈山现在一片祥和宁静，枪声和炮声早以不复存在，只有青山依旧，诉说着人间的悲喜。如果没有先烈们的浴血奋战，那里有我们现在优越的生活环境。回顾战火硝烟的年代我们更应珍惜和平年代的幸福生活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32" w:beforeAutospacing="0" w:after="378" w:afterAutospacing="0"/>
        <w:ind w:left="0" w:right="0" w:firstLine="480" w:firstLineChars="200"/>
        <w:jc w:val="left"/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191919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191919"/>
          <w:spacing w:val="0"/>
          <w:sz w:val="24"/>
          <w:szCs w:val="24"/>
          <w:shd w:val="clear" w:fill="FFFFFF"/>
        </w:rPr>
        <w:t>吃水不忘挖井人，星火传承井冈情。</w:t>
      </w: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在今后平凡的工作岗位中，我更加要好好珍惜、求真务实、扎实工作，一定要发扬红军的光荣传统，弘扬井冈山精神，以新时期共产党员的标准严格要求自己，与时俱进，开拓创新，做好本职工作，把井冈山精神融入到我们的学习、工作、生活当中</w:t>
      </w: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eastAsia="zh-CN"/>
        </w:rPr>
        <w:t>，</w:t>
      </w: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191919"/>
          <w:spacing w:val="0"/>
          <w:sz w:val="24"/>
          <w:szCs w:val="24"/>
          <w:shd w:val="clear" w:fill="FFFFFF"/>
        </w:rPr>
        <w:t>以更高昂的工作热情，更认真的工作态度，更务实的工作作风为</w:t>
      </w: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191919"/>
          <w:spacing w:val="0"/>
          <w:sz w:val="24"/>
          <w:szCs w:val="24"/>
          <w:shd w:val="clear" w:fill="FFFFFF"/>
          <w:lang w:eastAsia="zh-CN"/>
        </w:rPr>
        <w:t>公司的转型发展、为国家的繁荣富强努力贡献自己的力量</w:t>
      </w: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191919"/>
          <w:spacing w:val="0"/>
          <w:sz w:val="24"/>
          <w:szCs w:val="24"/>
          <w:shd w:val="clear" w:fill="FFFFFF"/>
        </w:rPr>
        <w:t>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/>
        <w:ind w:left="0" w:right="0" w:firstLine="420"/>
        <w:jc w:val="left"/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333333"/>
          <w:spacing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333333"/>
          <w:spacing w:val="0"/>
          <w:sz w:val="24"/>
          <w:szCs w:val="24"/>
          <w:lang w:val="en-US" w:eastAsia="zh-CN"/>
        </w:rPr>
        <w:t xml:space="preserve">                                                   国能荥阳项目部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/>
        <w:ind w:left="0" w:right="0" w:firstLine="420"/>
        <w:jc w:val="left"/>
        <w:rPr>
          <w:rFonts w:hint="default" w:ascii="微软雅黑" w:hAnsi="微软雅黑" w:eastAsia="微软雅黑" w:cs="微软雅黑"/>
          <w:b w:val="0"/>
          <w:bCs w:val="0"/>
          <w:i w:val="0"/>
          <w:caps w:val="0"/>
          <w:color w:val="333333"/>
          <w:spacing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333333"/>
          <w:spacing w:val="0"/>
          <w:sz w:val="24"/>
          <w:szCs w:val="24"/>
          <w:lang w:val="en-US" w:eastAsia="zh-CN"/>
        </w:rPr>
        <w:t xml:space="preserve">                                                      刘郑林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32" w:beforeAutospacing="0" w:after="378" w:afterAutospacing="0"/>
        <w:ind w:right="0"/>
        <w:jc w:val="left"/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191919"/>
          <w:spacing w:val="0"/>
          <w:sz w:val="24"/>
          <w:szCs w:val="24"/>
          <w:bdr w:val="none" w:color="auto" w:sz="0" w:space="0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32" w:beforeAutospacing="0" w:after="378" w:afterAutospacing="0"/>
        <w:ind w:left="0" w:right="0" w:firstLine="480" w:firstLineChars="200"/>
        <w:jc w:val="left"/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191919"/>
          <w:spacing w:val="0"/>
          <w:sz w:val="24"/>
          <w:szCs w:val="24"/>
          <w:bdr w:val="none" w:color="auto" w:sz="0" w:space="0"/>
          <w:shd w:val="clear" w:fill="FFFFFF"/>
        </w:rPr>
      </w:pPr>
    </w:p>
    <w:p>
      <w:pP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E087D68"/>
    <w:rsid w:val="0E0F4ECE"/>
    <w:rsid w:val="163509E0"/>
    <w:rsid w:val="1D5D54C8"/>
    <w:rsid w:val="24D44E26"/>
    <w:rsid w:val="27F97B49"/>
    <w:rsid w:val="2A0D25DA"/>
    <w:rsid w:val="2A871E13"/>
    <w:rsid w:val="2C6723D5"/>
    <w:rsid w:val="3273110D"/>
    <w:rsid w:val="3B3D7D10"/>
    <w:rsid w:val="3F682287"/>
    <w:rsid w:val="431F514E"/>
    <w:rsid w:val="4CA253A7"/>
    <w:rsid w:val="4CC93FF5"/>
    <w:rsid w:val="4D711D37"/>
    <w:rsid w:val="4DC72CF6"/>
    <w:rsid w:val="52B35F7C"/>
    <w:rsid w:val="56FB2ED5"/>
    <w:rsid w:val="590F40BD"/>
    <w:rsid w:val="651262DC"/>
    <w:rsid w:val="65D3586E"/>
    <w:rsid w:val="67433DCE"/>
    <w:rsid w:val="6C752D4B"/>
    <w:rsid w:val="6CE579B2"/>
    <w:rsid w:val="71D7130F"/>
    <w:rsid w:val="787E44AD"/>
    <w:rsid w:val="7D143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32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2021-06-19T10:30:48Z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