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EC6" w:rsidRPr="00FB1EC6" w:rsidRDefault="00FB1EC6" w:rsidP="00713E99">
      <w:pPr>
        <w:jc w:val="center"/>
        <w:rPr>
          <w:rFonts w:asciiTheme="majorEastAsia" w:eastAsiaTheme="majorEastAsia" w:hAnsiTheme="majorEastAsia" w:cs="Arial" w:hint="eastAsia"/>
          <w:b/>
          <w:color w:val="333333"/>
          <w:sz w:val="32"/>
          <w:szCs w:val="32"/>
          <w:shd w:val="clear" w:color="auto" w:fill="FFFFFF"/>
        </w:rPr>
      </w:pPr>
      <w:r w:rsidRPr="00FB1EC6">
        <w:rPr>
          <w:rFonts w:asciiTheme="majorEastAsia" w:eastAsiaTheme="majorEastAsia" w:hAnsiTheme="majorEastAsia" w:cs="Arial" w:hint="eastAsia"/>
          <w:b/>
          <w:color w:val="333333"/>
          <w:sz w:val="32"/>
          <w:szCs w:val="32"/>
          <w:shd w:val="clear" w:color="auto" w:fill="FFFFFF"/>
        </w:rPr>
        <w:t>感悟井冈山精神  坚定理想信念</w:t>
      </w:r>
    </w:p>
    <w:p w:rsidR="00FB1EC6" w:rsidRDefault="00FB1EC6" w:rsidP="00491118">
      <w:pPr>
        <w:ind w:firstLineChars="200" w:firstLine="640"/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  <w:t xml:space="preserve">           郑新公司纪审部  李妍</w:t>
      </w:r>
    </w:p>
    <w:p w:rsidR="00CD55CA" w:rsidRPr="00491118" w:rsidRDefault="00201E8E" w:rsidP="00491118">
      <w:pPr>
        <w:ind w:firstLineChars="200" w:firstLine="640"/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</w:pPr>
      <w:r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正值中国共产党百年华诞这样特别的日子里，</w:t>
      </w:r>
      <w:r w:rsidR="00491118"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  <w:t>我有幸参加了公司</w:t>
      </w:r>
      <w:r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在5月下旬组织了</w:t>
      </w:r>
      <w:r w:rsidR="00491118"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  <w:t>红色教育</w:t>
      </w:r>
      <w:r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活动，</w:t>
      </w:r>
      <w:r w:rsidR="00491118"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  <w:t>前往</w:t>
      </w:r>
      <w:r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被誉为“中国革命摇篮”的井冈山。我们重温历史，回望来路，是精神的洗礼，也是给党的生日献礼。</w:t>
      </w:r>
    </w:p>
    <w:p w:rsidR="005D5CAC" w:rsidRPr="00491118" w:rsidRDefault="005D5CAC" w:rsidP="00491118">
      <w:pPr>
        <w:pStyle w:val="a3"/>
        <w:shd w:val="clear" w:color="auto" w:fill="FFFFFF"/>
        <w:spacing w:before="0" w:beforeAutospacing="0" w:after="0" w:afterAutospacing="0" w:line="360" w:lineRule="atLeast"/>
        <w:ind w:firstLineChars="150" w:firstLine="480"/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</w:pP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t>井冈山是中国革命的摇篮，井冈山精神，承载着中国共产党人的初心和使命。</w:t>
      </w:r>
    </w:p>
    <w:p w:rsidR="005D5CAC" w:rsidRPr="00491118" w:rsidRDefault="005D5CAC" w:rsidP="00491118">
      <w:pPr>
        <w:pStyle w:val="a3"/>
        <w:shd w:val="clear" w:color="auto" w:fill="FFFFFF"/>
        <w:spacing w:before="0" w:beforeAutospacing="0" w:after="0" w:afterAutospacing="0" w:line="360" w:lineRule="atLeast"/>
        <w:ind w:firstLineChars="150" w:firstLine="480"/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</w:pPr>
      <w:r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冒着蒙蒙细雨，重走红军挑粮小道，登顶黄洋界，参观黄洋界哨卡，仿佛感受到当时红军面临围剿时的隆隆炮声，感悟革命的艰辛不易。</w:t>
      </w:r>
    </w:p>
    <w:p w:rsidR="005D5CAC" w:rsidRDefault="00934E28" w:rsidP="00491118">
      <w:pPr>
        <w:pStyle w:val="a3"/>
        <w:shd w:val="clear" w:color="auto" w:fill="FFFFFF"/>
        <w:spacing w:before="0" w:beforeAutospacing="0" w:after="0" w:afterAutospacing="0" w:line="360" w:lineRule="atLeast"/>
        <w:ind w:firstLineChars="150" w:firstLine="480"/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  <w:t>聆听了</w:t>
      </w:r>
      <w:r w:rsidR="00491118"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  <w:t>江西省省委党校吴方宁教授</w:t>
      </w:r>
      <w:r w:rsidR="005D5CAC"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为</w:t>
      </w:r>
      <w:r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三期学员</w:t>
      </w:r>
      <w:r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  <w:t>讲解了</w:t>
      </w:r>
      <w:r w:rsidR="005D5CAC"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一堂生动的党史课。</w:t>
      </w:r>
      <w:r w:rsidR="00491118"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  <w:t>吴教授</w:t>
      </w:r>
      <w:r w:rsidR="005D5CAC"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介绍道，井冈山是中国革命的转折点，在这里，中国共产党开辟了农村包围城市</w:t>
      </w:r>
      <w:r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、武装夺取政权的革命道路，缔造了一支新型的人民军队，培育了具有</w:t>
      </w:r>
      <w:r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  <w:t>伟大</w:t>
      </w:r>
      <w:r w:rsidR="005D5CAC"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意义的民族精神——井冈山精神。</w:t>
      </w:r>
    </w:p>
    <w:p w:rsidR="00934E28" w:rsidRPr="00491118" w:rsidRDefault="00934E28" w:rsidP="00934E28">
      <w:pPr>
        <w:ind w:firstLineChars="200" w:firstLine="640"/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</w:pPr>
      <w:r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井冈山是中国共产党武装斗争的一个根本的转折点，从最初模仿苏共的城市武装起义失败，到无奈转到农村进行武装斗争，逐步找到农村包围城市的中国自己的道路，而这一切是毛泽东同志起到了关键的引领作用。</w:t>
      </w:r>
    </w:p>
    <w:p w:rsidR="00934E28" w:rsidRPr="00491118" w:rsidRDefault="00934E28" w:rsidP="00934E28">
      <w:pPr>
        <w:ind w:firstLineChars="150" w:firstLine="480"/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</w:pPr>
      <w:r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尤其让人感动的是，工农红军在井冈山的革命活动，只有两年多时间，但它却成为了革命的摇篮。在最困难的时候，</w:t>
      </w:r>
      <w:r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lastRenderedPageBreak/>
        <w:t>毛委员身边只剩下30余人，一般人根本就坚持不住，但关键时刻毛泽东却站出来，走到队伍的最前面，成为“排头兵”。像是一面旗帜，以其坚定的信念，保存了中国革命的一个火种，才有了后来的名句：星星之火，可以燎原。</w:t>
      </w:r>
    </w:p>
    <w:p w:rsidR="00934E28" w:rsidRPr="00491118" w:rsidRDefault="00934E28" w:rsidP="00934E28">
      <w:pPr>
        <w:pStyle w:val="a3"/>
        <w:shd w:val="clear" w:color="auto" w:fill="FFFFFF"/>
        <w:spacing w:before="0" w:beforeAutospacing="0" w:after="0" w:afterAutospacing="0" w:line="360" w:lineRule="atLeast"/>
        <w:ind w:firstLineChars="150" w:firstLine="480"/>
        <w:rPr>
          <w:rFonts w:ascii="仿宋" w:eastAsia="仿宋" w:hAnsi="仿宋" w:cs="Arial"/>
          <w:color w:val="333333"/>
          <w:sz w:val="32"/>
          <w:szCs w:val="32"/>
        </w:rPr>
      </w:pP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t>我们的</w:t>
      </w:r>
      <w:r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公司</w:t>
      </w:r>
      <w:r>
        <w:rPr>
          <w:rStyle w:val="bjh-p"/>
          <w:rFonts w:ascii="仿宋" w:eastAsia="仿宋" w:hAnsi="仿宋" w:cs="Arial"/>
          <w:color w:val="333333"/>
          <w:sz w:val="32"/>
          <w:szCs w:val="32"/>
        </w:rPr>
        <w:t>也是这样，有着九死一生的艰难经历，能让我们坚持下来的</w:t>
      </w: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t>，也许就是理想与信念。</w:t>
      </w:r>
      <w:r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只要</w:t>
      </w: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t>有坚定的理想和信念，才能在最困难的时候坚持下来，才有可能取得成功。</w:t>
      </w:r>
    </w:p>
    <w:p w:rsidR="00934E28" w:rsidRPr="00505374" w:rsidRDefault="00934E28" w:rsidP="00934E28">
      <w:pPr>
        <w:pStyle w:val="a3"/>
        <w:shd w:val="clear" w:color="auto" w:fill="FFFFFF"/>
        <w:spacing w:before="0" w:beforeAutospacing="0" w:after="0" w:afterAutospacing="0" w:line="360" w:lineRule="atLeast"/>
        <w:rPr>
          <w:rStyle w:val="bjh-p"/>
          <w:rFonts w:ascii="仿宋" w:eastAsia="仿宋" w:hAnsi="仿宋" w:cs="Arial"/>
          <w:color w:val="333333"/>
          <w:sz w:val="32"/>
          <w:szCs w:val="32"/>
        </w:rPr>
      </w:pP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t>相比先辈的革命，冒的是生命危险，我们</w:t>
      </w:r>
      <w:r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公司目前转型发展</w:t>
      </w: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t>路上遇到些困难又算得了什么？这次我们上井冈山向革命先辈学习致敬，同时也能增强我们面对困难的信心。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那我们的理想信念又来自何方？</w:t>
      </w:r>
      <w:r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来自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我们</w:t>
      </w:r>
      <w:r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公司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为科技创新、行业发展、</w:t>
      </w:r>
      <w:r w:rsidR="00FB1EC6"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社会</w:t>
      </w:r>
      <w:r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民生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作出</w:t>
      </w:r>
      <w:r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的</w:t>
      </w:r>
      <w:r w:rsid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巨大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贡献，</w:t>
      </w:r>
      <w:r w:rsidR="00D478AC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来自公司领导</w:t>
      </w:r>
      <w:r w:rsidR="00FB1EC6"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带领全体职工干事创业，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为员工的幸福生活而奋斗</w:t>
      </w:r>
      <w:r w:rsidR="00FB1EC6"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的信心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，为什么要让</w:t>
      </w:r>
      <w:r w:rsidR="00FB1EC6"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大家进行红色教育，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就是要激发</w:t>
      </w:r>
      <w:r w:rsidR="00FB1EC6"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大家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的梦想，使之转化为</w:t>
      </w:r>
      <w:r w:rsidR="00FB1EC6"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公司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的</w:t>
      </w:r>
      <w:r w:rsidR="00FB1EC6"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企业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文化，成为</w:t>
      </w:r>
      <w:r w:rsidR="00FB1EC6"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公司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所有员工的理想和信念。</w:t>
      </w:r>
    </w:p>
    <w:p w:rsidR="00FB1EC6" w:rsidRPr="00505374" w:rsidRDefault="00FB1EC6" w:rsidP="00FB1EC6">
      <w:pPr>
        <w:pStyle w:val="a3"/>
        <w:shd w:val="clear" w:color="auto" w:fill="FFFFFF"/>
        <w:spacing w:before="0" w:beforeAutospacing="0" w:after="0" w:afterAutospacing="0" w:line="360" w:lineRule="atLeast"/>
        <w:ind w:firstLineChars="150" w:firstLine="480"/>
        <w:rPr>
          <w:rStyle w:val="bjh-p"/>
          <w:rFonts w:ascii="仿宋" w:eastAsia="仿宋" w:hAnsi="仿宋" w:cs="Arial"/>
          <w:color w:val="333333"/>
          <w:sz w:val="32"/>
          <w:szCs w:val="32"/>
        </w:rPr>
      </w:pP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t>但光有理想与信念还不够，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我们</w:t>
      </w:r>
      <w:r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每个人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要有服务于社会的理想和信念，使之转化为企业的使命与愿景，使</w:t>
      </w:r>
      <w:r w:rsidRPr="00505374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我们公司</w:t>
      </w:r>
      <w:r w:rsidRPr="00505374">
        <w:rPr>
          <w:rStyle w:val="bjh-p"/>
          <w:rFonts w:ascii="仿宋" w:eastAsia="仿宋" w:hAnsi="仿宋" w:cs="Arial"/>
          <w:color w:val="333333"/>
          <w:sz w:val="32"/>
          <w:szCs w:val="32"/>
        </w:rPr>
        <w:t>成为大家的事业平台，为了共同的理想和信念共同奋斗，并持之以恒，一定会有成就的。</w:t>
      </w:r>
    </w:p>
    <w:p w:rsidR="005D5CAC" w:rsidRPr="00491118" w:rsidRDefault="005D5CAC" w:rsidP="00FB1EC6">
      <w:pPr>
        <w:pStyle w:val="a3"/>
        <w:shd w:val="clear" w:color="auto" w:fill="FFFFFF"/>
        <w:spacing w:before="0" w:beforeAutospacing="0" w:after="0" w:afterAutospacing="0" w:line="360" w:lineRule="atLeast"/>
        <w:ind w:firstLineChars="150" w:firstLine="480"/>
        <w:rPr>
          <w:rFonts w:ascii="仿宋" w:eastAsia="仿宋" w:hAnsi="仿宋" w:cs="Arial" w:hint="eastAsia"/>
          <w:color w:val="333333"/>
          <w:sz w:val="32"/>
          <w:szCs w:val="32"/>
          <w:shd w:val="clear" w:color="auto" w:fill="FFFFFF"/>
        </w:rPr>
      </w:pP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t>通过到井冈山开展党史学习，感悟井冈山精神，从而使</w:t>
      </w:r>
      <w:r w:rsidR="00934E28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我</w:t>
      </w: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t>找到自己</w:t>
      </w:r>
      <w:r w:rsidR="00934E28">
        <w:rPr>
          <w:rStyle w:val="bjh-p"/>
          <w:rFonts w:ascii="仿宋" w:eastAsia="仿宋" w:hAnsi="仿宋" w:cs="Arial" w:hint="eastAsia"/>
          <w:color w:val="333333"/>
          <w:sz w:val="32"/>
          <w:szCs w:val="32"/>
        </w:rPr>
        <w:t>工作</w:t>
      </w:r>
      <w:r w:rsidR="00934E28">
        <w:rPr>
          <w:rStyle w:val="bjh-p"/>
          <w:rFonts w:ascii="仿宋" w:eastAsia="仿宋" w:hAnsi="仿宋" w:cs="Arial"/>
          <w:color w:val="333333"/>
          <w:sz w:val="32"/>
          <w:szCs w:val="32"/>
        </w:rPr>
        <w:t>的初心和使命，</w:t>
      </w:r>
      <w:r w:rsidR="00934E28" w:rsidRPr="00505374">
        <w:rPr>
          <w:rStyle w:val="bjh-p"/>
        </w:rPr>
        <w:t>找到努力</w:t>
      </w:r>
      <w:r w:rsidR="00934E28" w:rsidRPr="00491118">
        <w:rPr>
          <w:rFonts w:ascii="仿宋" w:eastAsia="仿宋" w:hAnsi="仿宋" w:cs="Arial"/>
          <w:color w:val="333333"/>
          <w:sz w:val="32"/>
          <w:szCs w:val="32"/>
          <w:shd w:val="clear" w:color="auto" w:fill="FFFFFF"/>
        </w:rPr>
        <w:t>的方向，增强了前进的动力，坚定了自己的信念和信心。</w:t>
      </w:r>
    </w:p>
    <w:p w:rsidR="00201E8E" w:rsidRPr="00491118" w:rsidRDefault="00201E8E" w:rsidP="00FB1EC6">
      <w:pPr>
        <w:pStyle w:val="a3"/>
        <w:shd w:val="clear" w:color="auto" w:fill="FFFFFF"/>
        <w:spacing w:before="0" w:beforeAutospacing="0" w:after="0" w:afterAutospacing="0" w:line="360" w:lineRule="atLeast"/>
        <w:ind w:firstLineChars="150" w:firstLine="480"/>
        <w:rPr>
          <w:rFonts w:ascii="仿宋" w:eastAsia="仿宋" w:hAnsi="仿宋" w:cs="Arial"/>
          <w:color w:val="333333"/>
          <w:sz w:val="32"/>
          <w:szCs w:val="32"/>
        </w:rPr>
      </w:pPr>
      <w:r w:rsidRPr="00491118">
        <w:rPr>
          <w:rStyle w:val="bjh-p"/>
          <w:rFonts w:ascii="仿宋" w:eastAsia="仿宋" w:hAnsi="仿宋" w:cs="Arial"/>
          <w:color w:val="333333"/>
          <w:sz w:val="32"/>
          <w:szCs w:val="32"/>
        </w:rPr>
        <w:lastRenderedPageBreak/>
        <w:t>并以此向党的百年华诞献礼！</w:t>
      </w:r>
    </w:p>
    <w:p w:rsidR="00201E8E" w:rsidRPr="00491118" w:rsidRDefault="00201E8E" w:rsidP="00201E8E">
      <w:pPr>
        <w:pStyle w:val="a3"/>
        <w:shd w:val="clear" w:color="auto" w:fill="FFFFFF"/>
        <w:spacing w:before="0" w:beforeAutospacing="0" w:after="0" w:afterAutospacing="0" w:line="360" w:lineRule="atLeast"/>
        <w:rPr>
          <w:rFonts w:ascii="仿宋" w:eastAsia="仿宋" w:hAnsi="仿宋" w:cs="Arial"/>
          <w:color w:val="333333"/>
          <w:sz w:val="32"/>
          <w:szCs w:val="32"/>
        </w:rPr>
      </w:pPr>
    </w:p>
    <w:p w:rsidR="00201E8E" w:rsidRPr="00491118" w:rsidRDefault="00201E8E">
      <w:pPr>
        <w:rPr>
          <w:rFonts w:ascii="仿宋" w:eastAsia="仿宋" w:hAnsi="仿宋"/>
          <w:sz w:val="32"/>
          <w:szCs w:val="32"/>
        </w:rPr>
      </w:pPr>
    </w:p>
    <w:sectPr w:rsidR="00201E8E" w:rsidRPr="00491118" w:rsidSect="00CD5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1E8E"/>
    <w:rsid w:val="00201E8E"/>
    <w:rsid w:val="002E7B40"/>
    <w:rsid w:val="00491118"/>
    <w:rsid w:val="00505374"/>
    <w:rsid w:val="005D5CAC"/>
    <w:rsid w:val="00713E99"/>
    <w:rsid w:val="00934E28"/>
    <w:rsid w:val="009721EE"/>
    <w:rsid w:val="00CD55CA"/>
    <w:rsid w:val="00D478AC"/>
    <w:rsid w:val="00FB1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5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1E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201E8E"/>
  </w:style>
  <w:style w:type="character" w:customStyle="1" w:styleId="bjh-strong">
    <w:name w:val="bjh-strong"/>
    <w:basedOn w:val="a0"/>
    <w:rsid w:val="00201E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4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23879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320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513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1524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1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30546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800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168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54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65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40479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09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2021-06-21T00:57:00Z</dcterms:created>
  <dcterms:modified xsi:type="dcterms:W3CDTF">2021-06-21T01:58:00Z</dcterms:modified>
</cp:coreProperties>
</file>